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94" w:rsidRDefault="00C03394" w:rsidP="00C03394">
      <w:pPr>
        <w:pStyle w:val="3"/>
      </w:pPr>
      <w:r>
        <w:t>Администрация муниципального образования «Город Астрахань»</w:t>
      </w:r>
    </w:p>
    <w:p w:rsidR="00F91275" w:rsidRDefault="00C03394" w:rsidP="00C03394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C03394" w:rsidRDefault="00C03394" w:rsidP="00C03394">
      <w:pPr>
        <w:pStyle w:val="3"/>
      </w:pPr>
      <w:r>
        <w:t>29 мая 2023 года № 106</w:t>
      </w:r>
    </w:p>
    <w:p w:rsidR="005E207F" w:rsidRDefault="00C03394" w:rsidP="00C03394">
      <w:pPr>
        <w:pStyle w:val="3"/>
      </w:pPr>
      <w:r>
        <w:t xml:space="preserve">«Об утверждении административного регламента администрации </w:t>
      </w:r>
    </w:p>
    <w:p w:rsidR="005E207F" w:rsidRDefault="00C03394" w:rsidP="00C03394">
      <w:pPr>
        <w:pStyle w:val="3"/>
      </w:pPr>
      <w:r>
        <w:t>муниципального образования «Городской округ город Астрахань»</w:t>
      </w:r>
      <w:r w:rsidR="00F91275">
        <w:t xml:space="preserve"> </w:t>
      </w:r>
    </w:p>
    <w:p w:rsidR="005E207F" w:rsidRDefault="00C03394" w:rsidP="00C03394">
      <w:pPr>
        <w:pStyle w:val="3"/>
      </w:pPr>
      <w:r>
        <w:t xml:space="preserve">предоставления муниципальной услуги «Направление уведомления </w:t>
      </w:r>
    </w:p>
    <w:p w:rsidR="005E207F" w:rsidRDefault="00C03394" w:rsidP="00C03394">
      <w:pPr>
        <w:pStyle w:val="3"/>
      </w:pPr>
      <w:r>
        <w:t xml:space="preserve">о планируемом сносе объекта капитального строительства и уведомления </w:t>
      </w:r>
    </w:p>
    <w:p w:rsidR="00C03394" w:rsidRDefault="00C03394" w:rsidP="00C03394">
      <w:pPr>
        <w:pStyle w:val="3"/>
      </w:pPr>
      <w:r>
        <w:t>о завершении сноса объекта капитального строительства»</w:t>
      </w:r>
    </w:p>
    <w:p w:rsidR="00C03394" w:rsidRDefault="00C03394" w:rsidP="005E207F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</w:t>
      </w:r>
      <w:proofErr w:type="gramEnd"/>
      <w:r>
        <w:t xml:space="preserve"> № 332, ПОСТАНОВЛЯЮ:</w:t>
      </w:r>
    </w:p>
    <w:p w:rsidR="00C03394" w:rsidRDefault="00C03394" w:rsidP="005E207F">
      <w:pPr>
        <w:pStyle w:val="a3"/>
        <w:ind w:firstLine="709"/>
      </w:pPr>
      <w:r>
        <w:t>1. 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строительства».</w:t>
      </w:r>
    </w:p>
    <w:p w:rsidR="00C03394" w:rsidRDefault="00C03394" w:rsidP="005E207F">
      <w:pPr>
        <w:pStyle w:val="a3"/>
        <w:ind w:firstLine="709"/>
      </w:pPr>
      <w:r>
        <w:t>2. 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C03394" w:rsidRDefault="00C03394" w:rsidP="005E207F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C03394" w:rsidRDefault="00C03394" w:rsidP="005E207F">
      <w:pPr>
        <w:pStyle w:val="a3"/>
        <w:ind w:firstLine="709"/>
      </w:pPr>
      <w:r>
        <w:t>2.2. Внести соответствующие изменения в государственную информационную систему «Реестр государственных и муниципальных услуг» (http://rgu.astrobl.ru).</w:t>
      </w:r>
    </w:p>
    <w:p w:rsidR="00C03394" w:rsidRDefault="00C03394" w:rsidP="005E207F">
      <w:pPr>
        <w:pStyle w:val="a3"/>
        <w:ind w:firstLine="709"/>
      </w:pPr>
      <w:r>
        <w:t>2.3. 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C03394" w:rsidRDefault="00C03394" w:rsidP="005E207F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C03394" w:rsidRDefault="00C03394" w:rsidP="005E207F">
      <w:pPr>
        <w:pStyle w:val="a3"/>
        <w:ind w:firstLine="709"/>
      </w:pPr>
      <w:r>
        <w:t>3.1. 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C03394" w:rsidRDefault="00C03394" w:rsidP="005E207F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03394" w:rsidRDefault="00C03394" w:rsidP="005E207F">
      <w:pPr>
        <w:pStyle w:val="a3"/>
        <w:ind w:firstLine="709"/>
      </w:pPr>
      <w:r>
        <w:t>4. Признать утратившими силу постановления администрации муниципального образования «Город Астрахань»:</w:t>
      </w:r>
    </w:p>
    <w:p w:rsidR="00C03394" w:rsidRDefault="00C03394" w:rsidP="005E207F">
      <w:pPr>
        <w:pStyle w:val="a3"/>
        <w:ind w:firstLine="709"/>
      </w:pPr>
      <w:r>
        <w:t>- от 13.11.2020 № 294 «Об утверждении административного Регламента администрации муниципального образования «Город Астрахань» предоставления муниципальной услуги «Прием уведомления о завершении сноса объекта капитального строительства»;</w:t>
      </w:r>
    </w:p>
    <w:p w:rsidR="00C03394" w:rsidRDefault="00C03394" w:rsidP="005E207F">
      <w:pPr>
        <w:pStyle w:val="a3"/>
        <w:ind w:firstLine="709"/>
      </w:pPr>
      <w:r>
        <w:t>- от 13.11.2020 № 295 «Об утверждении административного Регламента администрации муниципального образования «Город Астрахань» предоставления муниципальной услуги «Прием уведомления о планируемом сносе объекта капитального строительства»;</w:t>
      </w:r>
    </w:p>
    <w:p w:rsidR="00C03394" w:rsidRDefault="00C03394" w:rsidP="005E207F">
      <w:pPr>
        <w:pStyle w:val="a3"/>
        <w:ind w:firstLine="709"/>
      </w:pPr>
      <w:r>
        <w:t>- от 24.12.2021 № 368 «О внесении изменений в постановление администрации муниципального образования «Город Астрахань» от 13.11.2020 № 295.</w:t>
      </w:r>
    </w:p>
    <w:p w:rsidR="00C03394" w:rsidRDefault="00C03394" w:rsidP="005E207F">
      <w:pPr>
        <w:pStyle w:val="a3"/>
        <w:ind w:firstLine="709"/>
      </w:pPr>
      <w:r>
        <w:t>5. Управлению контроля и документооборота администрации муниципального образования «Городской округ город Астрахань»:</w:t>
      </w:r>
    </w:p>
    <w:p w:rsidR="00C03394" w:rsidRDefault="00C03394" w:rsidP="005E207F">
      <w:pPr>
        <w:pStyle w:val="a3"/>
        <w:ind w:firstLine="709"/>
      </w:pPr>
      <w:r>
        <w:t>5.1. 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C03394" w:rsidRDefault="00C03394" w:rsidP="005E207F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03394" w:rsidRDefault="00C03394" w:rsidP="005E207F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03394" w:rsidRDefault="00C03394" w:rsidP="005E207F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C03394" w:rsidRDefault="00C03394" w:rsidP="00C0339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C03394" w:rsidRDefault="00C03394" w:rsidP="00C03394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542FEA"/>
    <w:sectPr w:rsidR="00FF4A14" w:rsidSect="005E207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394"/>
    <w:rsid w:val="00486410"/>
    <w:rsid w:val="00542FEA"/>
    <w:rsid w:val="005E0FD0"/>
    <w:rsid w:val="005E207F"/>
    <w:rsid w:val="00636263"/>
    <w:rsid w:val="008505A8"/>
    <w:rsid w:val="00A56E3A"/>
    <w:rsid w:val="00C03394"/>
    <w:rsid w:val="00F9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339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339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0339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0339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2023-06-01T06:45:00Z</dcterms:created>
  <dcterms:modified xsi:type="dcterms:W3CDTF">2023-06-01T06:48:00Z</dcterms:modified>
</cp:coreProperties>
</file>